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7B8" w:rsidRPr="00C714CC" w:rsidRDefault="00EF77B8" w:rsidP="00EF77B8">
      <w:pPr>
        <w:tabs>
          <w:tab w:val="left" w:pos="6663"/>
        </w:tabs>
        <w:autoSpaceDE w:val="0"/>
        <w:autoSpaceDN w:val="0"/>
        <w:adjustRightInd w:val="0"/>
        <w:ind w:firstLine="567"/>
        <w:jc w:val="center"/>
        <w:rPr>
          <w:rFonts w:eastAsia="Calibri"/>
          <w:bCs/>
          <w:color w:val="000000" w:themeColor="text1"/>
          <w:sz w:val="20"/>
          <w:lang w:eastAsia="en-US"/>
        </w:rPr>
      </w:pPr>
      <w:r>
        <w:rPr>
          <w:rFonts w:eastAsia="Calibri"/>
          <w:bCs/>
          <w:color w:val="000000" w:themeColor="text1"/>
          <w:sz w:val="20"/>
          <w:lang w:eastAsia="en-US"/>
        </w:rPr>
        <w:t xml:space="preserve">                                                                                     </w:t>
      </w:r>
      <w:r w:rsidRPr="00C714CC">
        <w:rPr>
          <w:rFonts w:eastAsia="Calibri"/>
          <w:bCs/>
          <w:color w:val="000000" w:themeColor="text1"/>
          <w:sz w:val="20"/>
          <w:lang w:eastAsia="en-US"/>
        </w:rPr>
        <w:t xml:space="preserve">Приложение № </w:t>
      </w:r>
      <w:r>
        <w:rPr>
          <w:rFonts w:eastAsia="Calibri"/>
          <w:bCs/>
          <w:color w:val="000000" w:themeColor="text1"/>
          <w:sz w:val="20"/>
          <w:lang w:eastAsia="en-US"/>
        </w:rPr>
        <w:t>8</w:t>
      </w:r>
    </w:p>
    <w:tbl>
      <w:tblPr>
        <w:tblStyle w:val="19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4252"/>
      </w:tblGrid>
      <w:tr w:rsidR="00EF77B8" w:rsidRPr="00C714CC" w:rsidTr="00BF7AD2">
        <w:tc>
          <w:tcPr>
            <w:tcW w:w="6204" w:type="dxa"/>
          </w:tcPr>
          <w:p w:rsidR="00EF77B8" w:rsidRPr="00C714CC" w:rsidRDefault="00EF77B8" w:rsidP="00BF7AD2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</w:tcPr>
          <w:p w:rsidR="00EF77B8" w:rsidRPr="00C714CC" w:rsidRDefault="00EF77B8" w:rsidP="00BF7AD2">
            <w:pPr>
              <w:autoSpaceDE w:val="0"/>
              <w:autoSpaceDN w:val="0"/>
              <w:adjustRightInd w:val="0"/>
              <w:ind w:left="600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14CC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к технологической схеме предоставления государственной услуги по выдаче разрешения на строительство и ввод объектов в эксплуатацию</w:t>
            </w:r>
          </w:p>
        </w:tc>
      </w:tr>
    </w:tbl>
    <w:p w:rsidR="006A237E" w:rsidRDefault="006A237E"/>
    <w:p w:rsidR="006A237E" w:rsidRDefault="006A237E"/>
    <w:tbl>
      <w:tblPr>
        <w:tblStyle w:val="a9"/>
        <w:tblW w:w="4424" w:type="dxa"/>
        <w:jc w:val="right"/>
        <w:tblInd w:w="14" w:type="dxa"/>
        <w:tblLook w:val="04A0" w:firstRow="1" w:lastRow="0" w:firstColumn="1" w:lastColumn="0" w:noHBand="0" w:noVBand="1"/>
      </w:tblPr>
      <w:tblGrid>
        <w:gridCol w:w="686"/>
        <w:gridCol w:w="3738"/>
      </w:tblGrid>
      <w:tr w:rsidR="006A237E">
        <w:trPr>
          <w:trHeight w:val="240"/>
          <w:jc w:val="right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right w:w="0" w:type="dxa"/>
            </w:tcMar>
            <w:vAlign w:val="bottom"/>
          </w:tcPr>
          <w:p w:rsidR="006A237E" w:rsidRDefault="004C6809">
            <w:r>
              <w:t>Кому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FF6D3D">
            <w:pPr>
              <w:jc w:val="center"/>
            </w:pPr>
            <w:r w:rsidRPr="0023060A">
              <w:rPr>
                <w:color w:val="000000" w:themeColor="text1"/>
                <w:sz w:val="20"/>
              </w:rPr>
              <w:t>Обществ</w:t>
            </w:r>
            <w:r>
              <w:rPr>
                <w:color w:val="000000" w:themeColor="text1"/>
                <w:sz w:val="20"/>
              </w:rPr>
              <w:t>о</w:t>
            </w:r>
            <w:r w:rsidRPr="00FF6D3D">
              <w:rPr>
                <w:color w:val="000000" w:themeColor="text1"/>
                <w:sz w:val="20"/>
              </w:rPr>
              <w:t xml:space="preserve"> </w:t>
            </w:r>
            <w:r w:rsidRPr="0023060A">
              <w:rPr>
                <w:color w:val="000000" w:themeColor="text1"/>
                <w:sz w:val="20"/>
              </w:rPr>
              <w:t xml:space="preserve">с </w:t>
            </w:r>
            <w:proofErr w:type="gramStart"/>
            <w:r w:rsidRPr="0023060A">
              <w:rPr>
                <w:color w:val="000000" w:themeColor="text1"/>
                <w:sz w:val="20"/>
              </w:rPr>
              <w:t>ограниченной</w:t>
            </w:r>
            <w:proofErr w:type="gramEnd"/>
          </w:p>
        </w:tc>
      </w:tr>
      <w:tr w:rsidR="006A237E">
        <w:trPr>
          <w:jc w:val="right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right w:w="0" w:type="dxa"/>
            </w:tcMar>
            <w:vAlign w:val="bottom"/>
          </w:tcPr>
          <w:p w:rsidR="006A237E" w:rsidRDefault="006A237E">
            <w:pPr>
              <w:jc w:val="center"/>
              <w:rPr>
                <w:sz w:val="14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237E" w:rsidRDefault="006A237E">
            <w:pPr>
              <w:jc w:val="center"/>
              <w:rPr>
                <w:sz w:val="14"/>
              </w:rPr>
            </w:pPr>
          </w:p>
        </w:tc>
      </w:tr>
      <w:tr w:rsidR="006A237E">
        <w:trPr>
          <w:trHeight w:val="240"/>
          <w:jc w:val="right"/>
        </w:trPr>
        <w:tc>
          <w:tcPr>
            <w:tcW w:w="44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FF6D3D">
            <w:pPr>
              <w:jc w:val="center"/>
            </w:pPr>
            <w:r w:rsidRPr="0023060A">
              <w:rPr>
                <w:color w:val="000000" w:themeColor="text1"/>
                <w:sz w:val="20"/>
              </w:rPr>
              <w:t>ответственностью «Пример»</w:t>
            </w:r>
          </w:p>
        </w:tc>
      </w:tr>
      <w:tr w:rsidR="006A237E">
        <w:trPr>
          <w:jc w:val="right"/>
        </w:trPr>
        <w:tc>
          <w:tcPr>
            <w:tcW w:w="44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237E" w:rsidRDefault="006A237E">
            <w:pPr>
              <w:jc w:val="center"/>
              <w:rPr>
                <w:sz w:val="14"/>
              </w:rPr>
            </w:pPr>
          </w:p>
        </w:tc>
      </w:tr>
      <w:tr w:rsidR="006A237E">
        <w:trPr>
          <w:trHeight w:val="240"/>
          <w:jc w:val="right"/>
        </w:trPr>
        <w:tc>
          <w:tcPr>
            <w:tcW w:w="44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Pr="00FF6D3D" w:rsidRDefault="00FF6D3D" w:rsidP="00FF6D3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23060A">
              <w:rPr>
                <w:color w:val="000000" w:themeColor="text1"/>
                <w:sz w:val="20"/>
              </w:rPr>
              <w:t>683000, Камчатский край, г. Петропавловск-Камчатский, ул. Ленина, д.1</w:t>
            </w:r>
          </w:p>
        </w:tc>
      </w:tr>
      <w:tr w:rsidR="006A237E">
        <w:trPr>
          <w:jc w:val="right"/>
        </w:trPr>
        <w:tc>
          <w:tcPr>
            <w:tcW w:w="44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237E" w:rsidRDefault="006A237E">
            <w:pPr>
              <w:jc w:val="center"/>
              <w:rPr>
                <w:sz w:val="14"/>
              </w:rPr>
            </w:pPr>
          </w:p>
        </w:tc>
      </w:tr>
      <w:tr w:rsidR="006A237E">
        <w:trPr>
          <w:trHeight w:val="240"/>
          <w:jc w:val="right"/>
        </w:trPr>
        <w:tc>
          <w:tcPr>
            <w:tcW w:w="44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Pr="00FF6D3D" w:rsidRDefault="00FF6D3D">
            <w:pPr>
              <w:jc w:val="center"/>
              <w:rPr>
                <w:lang w:val="en-US"/>
              </w:rPr>
            </w:pPr>
            <w:r w:rsidRPr="00FF6D3D">
              <w:rPr>
                <w:color w:val="000000" w:themeColor="text1"/>
                <w:sz w:val="20"/>
              </w:rPr>
              <w:t>primer@primer.ru</w:t>
            </w:r>
          </w:p>
        </w:tc>
      </w:tr>
      <w:tr w:rsidR="006A237E">
        <w:trPr>
          <w:jc w:val="right"/>
        </w:trPr>
        <w:tc>
          <w:tcPr>
            <w:tcW w:w="44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237E" w:rsidRDefault="006A237E">
            <w:pPr>
              <w:jc w:val="center"/>
              <w:rPr>
                <w:sz w:val="14"/>
              </w:rPr>
            </w:pPr>
          </w:p>
        </w:tc>
      </w:tr>
    </w:tbl>
    <w:p w:rsidR="006A237E" w:rsidRDefault="006A237E"/>
    <w:p w:rsidR="006A237E" w:rsidRDefault="006A237E"/>
    <w:p w:rsidR="006A237E" w:rsidRDefault="006A237E"/>
    <w:p w:rsidR="006A237E" w:rsidRDefault="006A237E"/>
    <w:p w:rsidR="006A237E" w:rsidRDefault="004C6809">
      <w:pPr>
        <w:jc w:val="center"/>
        <w:rPr>
          <w:b/>
          <w:spacing w:val="40"/>
          <w:sz w:val="28"/>
        </w:rPr>
      </w:pPr>
      <w:r>
        <w:rPr>
          <w:b/>
          <w:spacing w:val="40"/>
          <w:sz w:val="28"/>
        </w:rPr>
        <w:t>РАЗРЕШЕНИЕ</w:t>
      </w:r>
    </w:p>
    <w:p w:rsidR="006A237E" w:rsidRDefault="004C6809">
      <w:pPr>
        <w:jc w:val="center"/>
        <w:rPr>
          <w:b/>
          <w:sz w:val="28"/>
        </w:rPr>
      </w:pPr>
      <w:r>
        <w:rPr>
          <w:b/>
          <w:sz w:val="28"/>
        </w:rPr>
        <w:t>на строительство</w:t>
      </w:r>
    </w:p>
    <w:p w:rsidR="006A237E" w:rsidRDefault="006A237E"/>
    <w:p w:rsidR="006A237E" w:rsidRDefault="006A237E"/>
    <w:tbl>
      <w:tblPr>
        <w:tblStyle w:val="a9"/>
        <w:tblW w:w="10239" w:type="dxa"/>
        <w:tblInd w:w="14" w:type="dxa"/>
        <w:tblLook w:val="04A0" w:firstRow="1" w:lastRow="0" w:firstColumn="1" w:lastColumn="0" w:noHBand="0" w:noVBand="1"/>
      </w:tblPr>
      <w:tblGrid>
        <w:gridCol w:w="615"/>
        <w:gridCol w:w="2500"/>
        <w:gridCol w:w="238"/>
        <w:gridCol w:w="4254"/>
        <w:gridCol w:w="2410"/>
        <w:gridCol w:w="222"/>
      </w:tblGrid>
      <w:tr w:rsidR="006A237E" w:rsidTr="007224FA">
        <w:trPr>
          <w:trHeight w:val="240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right w:w="0" w:type="dxa"/>
            </w:tcMar>
            <w:vAlign w:val="bottom"/>
          </w:tcPr>
          <w:p w:rsidR="006A237E" w:rsidRDefault="004C6809">
            <w:r>
              <w:t>Дата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Pr="00FF6D3D" w:rsidRDefault="00FF6D3D" w:rsidP="007224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01</w:t>
            </w:r>
            <w:r w:rsidR="001830F5">
              <w:rPr>
                <w:lang w:val="en-US"/>
              </w:rPr>
              <w:t>.</w:t>
            </w:r>
            <w:r>
              <w:rPr>
                <w:lang w:val="en-US"/>
              </w:rPr>
              <w:t>0</w:t>
            </w:r>
            <w:r w:rsidR="007224FA">
              <w:t>2</w:t>
            </w:r>
            <w:r w:rsidR="001830F5">
              <w:rPr>
                <w:lang w:val="en-US"/>
              </w:rPr>
              <w:t>.</w:t>
            </w:r>
            <w:r>
              <w:rPr>
                <w:lang w:val="en-US"/>
              </w:rPr>
              <w:t>2017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6A237E"/>
        </w:tc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 w:rsidP="007224FA">
            <w:pPr>
              <w:ind w:right="810"/>
              <w:jc w:val="right"/>
            </w:pPr>
            <w:r>
              <w:t>№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Pr="007224FA" w:rsidRDefault="007224FA">
            <w:pPr>
              <w:jc w:val="center"/>
            </w:pPr>
            <w:r>
              <w:t>41-ХХХ-ХХ-ХХХХ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</w:tr>
    </w:tbl>
    <w:p w:rsidR="006A237E" w:rsidRDefault="006A237E"/>
    <w:p w:rsidR="006A237E" w:rsidRDefault="006A237E"/>
    <w:tbl>
      <w:tblPr>
        <w:tblStyle w:val="a9"/>
        <w:tblW w:w="10191" w:type="dxa"/>
        <w:tblInd w:w="14" w:type="dxa"/>
        <w:tblLook w:val="04A0" w:firstRow="1" w:lastRow="0" w:firstColumn="1" w:lastColumn="0" w:noHBand="0" w:noVBand="1"/>
      </w:tblPr>
      <w:tblGrid>
        <w:gridCol w:w="10191"/>
      </w:tblGrid>
      <w:tr w:rsidR="006A237E">
        <w:trPr>
          <w:trHeight w:val="240"/>
        </w:trPr>
        <w:tc>
          <w:tcPr>
            <w:tcW w:w="10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Pr="00FF6D3D" w:rsidRDefault="004F0804">
            <w:pPr>
              <w:jc w:val="center"/>
            </w:pPr>
            <w:r>
              <w:t>Министерство строительства Камчатского края</w:t>
            </w:r>
          </w:p>
        </w:tc>
      </w:tr>
      <w:tr w:rsidR="006A237E">
        <w:tc>
          <w:tcPr>
            <w:tcW w:w="10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(наименование уполномоченного федерального органа исполнительной власти, или органа исполнительной власти субъекта Российской Федерации, или органа</w:t>
            </w:r>
            <w:proofErr w:type="gramEnd"/>
          </w:p>
        </w:tc>
      </w:tr>
      <w:tr w:rsidR="006A237E">
        <w:trPr>
          <w:trHeight w:val="240"/>
        </w:trPr>
        <w:tc>
          <w:tcPr>
            <w:tcW w:w="10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</w:tr>
      <w:tr w:rsidR="006A237E">
        <w:tc>
          <w:tcPr>
            <w:tcW w:w="10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jc w:val="center"/>
              <w:rPr>
                <w:sz w:val="14"/>
              </w:rPr>
            </w:pPr>
            <w:r>
              <w:rPr>
                <w:sz w:val="14"/>
              </w:rPr>
              <w:t>местного самоуправления, осуществляющего выдачу разрешения на строительство, Государственная корпорация по атомной энергии «</w:t>
            </w:r>
            <w:proofErr w:type="spellStart"/>
            <w:r>
              <w:rPr>
                <w:sz w:val="14"/>
              </w:rPr>
              <w:t>Росатом</w:t>
            </w:r>
            <w:proofErr w:type="spellEnd"/>
            <w:r>
              <w:rPr>
                <w:sz w:val="14"/>
              </w:rPr>
              <w:t>»)</w:t>
            </w:r>
          </w:p>
        </w:tc>
      </w:tr>
    </w:tbl>
    <w:p w:rsidR="006A237E" w:rsidRDefault="004C6809">
      <w:r>
        <w:t>в соответствии со статьей 51 Градостроительного кодекса Российской Федерации, разрешает:</w:t>
      </w:r>
    </w:p>
    <w:p w:rsidR="006A237E" w:rsidRDefault="006A237E"/>
    <w:p w:rsidR="006A237E" w:rsidRDefault="006A237E"/>
    <w:tbl>
      <w:tblPr>
        <w:tblStyle w:val="a9"/>
        <w:tblW w:w="10191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2364"/>
        <w:gridCol w:w="1299"/>
        <w:gridCol w:w="103"/>
        <w:gridCol w:w="208"/>
        <w:gridCol w:w="456"/>
        <w:gridCol w:w="280"/>
        <w:gridCol w:w="56"/>
        <w:gridCol w:w="809"/>
        <w:gridCol w:w="1146"/>
        <w:gridCol w:w="399"/>
        <w:gridCol w:w="57"/>
        <w:gridCol w:w="456"/>
        <w:gridCol w:w="463"/>
        <w:gridCol w:w="1405"/>
      </w:tblGrid>
      <w:tr w:rsidR="006A237E" w:rsidTr="00FF6D3D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4C6809">
            <w:pPr>
              <w:ind w:left="57" w:right="57"/>
            </w:pPr>
            <w:r>
              <w:t>1.</w:t>
            </w:r>
          </w:p>
        </w:tc>
        <w:tc>
          <w:tcPr>
            <w:tcW w:w="80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Строительство объекта капитального строительства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Pr="00FF6D3D" w:rsidRDefault="006A237E">
            <w:pPr>
              <w:ind w:left="57" w:right="57"/>
              <w:rPr>
                <w:lang w:val="en-US"/>
              </w:rPr>
            </w:pPr>
          </w:p>
        </w:tc>
      </w:tr>
      <w:tr w:rsidR="006A237E" w:rsidTr="00FF6D3D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80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Реконструкцию объекта капитального строительства</w:t>
            </w:r>
            <w:proofErr w:type="gramStart"/>
            <w:r>
              <w:rPr>
                <w:vertAlign w:val="superscript"/>
              </w:rPr>
              <w:t>4</w:t>
            </w:r>
            <w:proofErr w:type="gramEnd"/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Pr="00FF6D3D" w:rsidRDefault="006A237E">
            <w:pPr>
              <w:ind w:left="57" w:right="57"/>
              <w:rPr>
                <w:lang w:val="en-US"/>
              </w:rPr>
            </w:pPr>
          </w:p>
        </w:tc>
      </w:tr>
      <w:tr w:rsidR="006A237E" w:rsidTr="00FF6D3D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80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Работы по сохранению объекта культурного наследия, затрагивающие конструктивные и другие характеристики надежности и безопасности такого объекта</w:t>
            </w:r>
            <w:proofErr w:type="gramStart"/>
            <w:r>
              <w:rPr>
                <w:vertAlign w:val="superscript"/>
              </w:rPr>
              <w:t>4</w:t>
            </w:r>
            <w:proofErr w:type="gramEnd"/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Pr="00EF77B8" w:rsidRDefault="006A237E">
            <w:pPr>
              <w:ind w:left="57" w:right="57"/>
            </w:pPr>
          </w:p>
        </w:tc>
      </w:tr>
      <w:tr w:rsidR="006A237E" w:rsidTr="00FF6D3D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80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Строительство линейного объекта (объекта капитального строительства, входящего в состав линейного объекта)</w:t>
            </w:r>
            <w:r>
              <w:rPr>
                <w:vertAlign w:val="superscript"/>
              </w:rPr>
              <w:t>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Pr="004F0804" w:rsidRDefault="004F0804">
            <w:pPr>
              <w:ind w:left="57" w:right="57"/>
            </w:pPr>
            <w:r>
              <w:t>да</w:t>
            </w:r>
          </w:p>
        </w:tc>
      </w:tr>
      <w:tr w:rsidR="006A237E" w:rsidTr="00FF6D3D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80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Реконструкцию линейного объекта (объекта капитального строительства, входящего в состав линейного объекта)</w:t>
            </w:r>
            <w:r>
              <w:rPr>
                <w:vertAlign w:val="superscript"/>
              </w:rPr>
              <w:t>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Pr="00EF77B8" w:rsidRDefault="006A237E">
            <w:pPr>
              <w:ind w:left="57" w:right="57"/>
            </w:pPr>
          </w:p>
        </w:tc>
      </w:tr>
      <w:tr w:rsidR="006A237E" w:rsidTr="00FF6D3D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4C6809">
            <w:pPr>
              <w:ind w:left="57" w:right="57"/>
            </w:pPr>
            <w:r>
              <w:t>2.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Наименование объекта капитального строительства (этапа) в соответствии с проектной документацией</w:t>
            </w:r>
          </w:p>
        </w:tc>
        <w:tc>
          <w:tcPr>
            <w:tcW w:w="58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Pr="004F0804" w:rsidRDefault="004F0804" w:rsidP="00FF6D3D">
            <w:pPr>
              <w:ind w:left="57" w:right="57"/>
              <w:jc w:val="center"/>
              <w:rPr>
                <w:b/>
                <w:szCs w:val="24"/>
              </w:rPr>
            </w:pPr>
            <w:r w:rsidRPr="004F0804">
              <w:rPr>
                <w:b/>
                <w:color w:val="000000" w:themeColor="text1"/>
                <w:szCs w:val="24"/>
              </w:rPr>
              <w:t xml:space="preserve">Автомобильная дорога на участке </w:t>
            </w:r>
            <w:proofErr w:type="gramStart"/>
            <w:r w:rsidRPr="004F0804">
              <w:rPr>
                <w:b/>
                <w:color w:val="000000" w:themeColor="text1"/>
                <w:szCs w:val="24"/>
              </w:rPr>
              <w:t>км</w:t>
            </w:r>
            <w:proofErr w:type="gramEnd"/>
            <w:r w:rsidRPr="004F0804">
              <w:rPr>
                <w:b/>
                <w:color w:val="000000" w:themeColor="text1"/>
                <w:szCs w:val="24"/>
              </w:rPr>
              <w:t xml:space="preserve"> ХХ-</w:t>
            </w:r>
            <w:proofErr w:type="spellStart"/>
            <w:r w:rsidRPr="004F0804">
              <w:rPr>
                <w:b/>
                <w:color w:val="000000" w:themeColor="text1"/>
                <w:szCs w:val="24"/>
              </w:rPr>
              <w:t>кмХХ</w:t>
            </w:r>
            <w:proofErr w:type="spellEnd"/>
          </w:p>
        </w:tc>
      </w:tr>
      <w:tr w:rsidR="006A237E" w:rsidTr="00FF6D3D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6A237E">
            <w:pPr>
              <w:ind w:left="57" w:right="57"/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 xml:space="preserve">Наименование организации, выдавшей положительное заключение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</w:t>
            </w:r>
            <w:r>
              <w:lastRenderedPageBreak/>
              <w:t>государственной экологической экспертизы</w:t>
            </w:r>
          </w:p>
        </w:tc>
        <w:tc>
          <w:tcPr>
            <w:tcW w:w="58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Pr="004F0804" w:rsidRDefault="004F0804" w:rsidP="00FF6D3D">
            <w:pPr>
              <w:spacing w:before="120"/>
              <w:rPr>
                <w:b/>
                <w:color w:val="000000" w:themeColor="text1"/>
                <w:szCs w:val="24"/>
              </w:rPr>
            </w:pPr>
            <w:r w:rsidRPr="004F0804">
              <w:rPr>
                <w:b/>
                <w:color w:val="000000" w:themeColor="text1"/>
                <w:szCs w:val="24"/>
              </w:rPr>
              <w:lastRenderedPageBreak/>
              <w:t>ГАУ «Государственная экспертиза проектной документации Камчатского края» Министерства</w:t>
            </w:r>
            <w:r>
              <w:rPr>
                <w:b/>
                <w:color w:val="000000" w:themeColor="text1"/>
                <w:szCs w:val="24"/>
              </w:rPr>
              <w:t xml:space="preserve"> строительства Камчатского края</w:t>
            </w:r>
          </w:p>
          <w:p w:rsidR="006A237E" w:rsidRDefault="006A237E" w:rsidP="00FF6D3D">
            <w:pPr>
              <w:ind w:left="57" w:right="57"/>
            </w:pPr>
          </w:p>
        </w:tc>
      </w:tr>
      <w:tr w:rsidR="006A237E" w:rsidTr="00FF6D3D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58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Pr="004F0804" w:rsidRDefault="004F0804" w:rsidP="00FF6D3D">
            <w:pPr>
              <w:ind w:left="57" w:right="57"/>
            </w:pPr>
            <w:r w:rsidRPr="004F0804">
              <w:rPr>
                <w:color w:val="000000" w:themeColor="text1"/>
                <w:sz w:val="20"/>
              </w:rPr>
              <w:t>№ 41-Х-Х-Х</w:t>
            </w:r>
            <w:r>
              <w:rPr>
                <w:color w:val="000000" w:themeColor="text1"/>
                <w:sz w:val="20"/>
              </w:rPr>
              <w:t>-00ХХ-ХХ от ХХ.ХХ</w:t>
            </w:r>
            <w:proofErr w:type="gramStart"/>
            <w:r>
              <w:rPr>
                <w:color w:val="000000" w:themeColor="text1"/>
                <w:sz w:val="20"/>
              </w:rPr>
              <w:t>.Х</w:t>
            </w:r>
            <w:proofErr w:type="gramEnd"/>
            <w:r>
              <w:rPr>
                <w:color w:val="000000" w:themeColor="text1"/>
                <w:sz w:val="20"/>
              </w:rPr>
              <w:t>ХХХ</w:t>
            </w:r>
          </w:p>
        </w:tc>
      </w:tr>
      <w:tr w:rsidR="006A237E" w:rsidTr="00FF6D3D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4C6809">
            <w:pPr>
              <w:ind w:left="57" w:right="57"/>
            </w:pPr>
            <w:r>
              <w:t>3.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58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Pr="000E63BA" w:rsidRDefault="000E63BA" w:rsidP="00FF6D3D">
            <w:pPr>
              <w:ind w:left="57" w:right="57"/>
            </w:pPr>
            <w:r w:rsidRPr="000E63BA">
              <w:rPr>
                <w:color w:val="000000" w:themeColor="text1"/>
                <w:sz w:val="20"/>
              </w:rPr>
              <w:t>82</w:t>
            </w:r>
            <w:r>
              <w:rPr>
                <w:color w:val="000000" w:themeColor="text1"/>
                <w:sz w:val="20"/>
              </w:rPr>
              <w:t>:02:000014:ХХХ</w:t>
            </w:r>
          </w:p>
        </w:tc>
      </w:tr>
      <w:tr w:rsidR="006A237E" w:rsidTr="00FF6D3D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</w:t>
            </w:r>
            <w:proofErr w:type="gramStart"/>
            <w:r>
              <w:rPr>
                <w:vertAlign w:val="superscript"/>
              </w:rPr>
              <w:t>7</w:t>
            </w:r>
            <w:proofErr w:type="gramEnd"/>
          </w:p>
        </w:tc>
        <w:tc>
          <w:tcPr>
            <w:tcW w:w="58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Pr="00EF77B8" w:rsidRDefault="006A237E" w:rsidP="00FF6D3D">
            <w:pPr>
              <w:ind w:left="57" w:right="57"/>
            </w:pPr>
          </w:p>
        </w:tc>
      </w:tr>
      <w:tr w:rsidR="006A237E" w:rsidTr="00FF6D3D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6A237E">
            <w:pPr>
              <w:ind w:left="57" w:right="57"/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Кадастровый номер реконструируемого объекта капитального строительства</w:t>
            </w:r>
          </w:p>
        </w:tc>
        <w:tc>
          <w:tcPr>
            <w:tcW w:w="58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6A237E" w:rsidP="00FF6D3D">
            <w:pPr>
              <w:ind w:left="57" w:right="57"/>
            </w:pPr>
          </w:p>
        </w:tc>
      </w:tr>
      <w:tr w:rsidR="006A237E" w:rsidTr="00FF6D3D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Default="004C6809">
            <w:pPr>
              <w:ind w:left="57" w:right="57"/>
            </w:pPr>
            <w:r>
              <w:t>3.1.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37E" w:rsidRDefault="004C6809">
            <w:pPr>
              <w:ind w:left="57" w:right="57"/>
            </w:pPr>
            <w:r>
              <w:t>Сведения о градостроительном плане земельного участка</w:t>
            </w:r>
          </w:p>
        </w:tc>
        <w:tc>
          <w:tcPr>
            <w:tcW w:w="58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7E" w:rsidRPr="000E63BA" w:rsidRDefault="006A237E" w:rsidP="00FF6D3D">
            <w:pPr>
              <w:ind w:left="57" w:right="57"/>
            </w:pPr>
          </w:p>
        </w:tc>
      </w:tr>
      <w:tr w:rsidR="00FF6D3D" w:rsidTr="00FF6D3D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FF6D3D">
            <w:pPr>
              <w:ind w:left="57" w:right="57"/>
            </w:pPr>
            <w:r>
              <w:t>3.2.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  <w:r>
              <w:t>Сведения о проекте планировки и проекте межевания территории</w:t>
            </w:r>
          </w:p>
        </w:tc>
        <w:tc>
          <w:tcPr>
            <w:tcW w:w="58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0E63BA" w:rsidP="000E63BA">
            <w:pPr>
              <w:ind w:left="57" w:right="57"/>
            </w:pPr>
            <w:r w:rsidRPr="000E63BA">
              <w:t xml:space="preserve">Утвержден Постановлением Правительства Камчатского края от </w:t>
            </w:r>
            <w:proofErr w:type="spellStart"/>
            <w:r w:rsidRPr="000E63BA">
              <w:t>ХХ.ХХ</w:t>
            </w:r>
            <w:proofErr w:type="gramStart"/>
            <w:r w:rsidRPr="000E63BA">
              <w:t>.Х</w:t>
            </w:r>
            <w:proofErr w:type="gramEnd"/>
            <w:r w:rsidRPr="000E63BA">
              <w:t>ХХх</w:t>
            </w:r>
            <w:proofErr w:type="spellEnd"/>
            <w:r w:rsidRPr="000E63BA">
              <w:t xml:space="preserve"> № ХХХ-П</w:t>
            </w:r>
          </w:p>
        </w:tc>
      </w:tr>
      <w:tr w:rsidR="00FF6D3D" w:rsidTr="00FF6D3D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FF6D3D">
            <w:pPr>
              <w:ind w:left="57" w:right="57"/>
            </w:pPr>
            <w:r>
              <w:t>3.3.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  <w:r>
              <w:t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</w:t>
            </w:r>
          </w:p>
        </w:tc>
        <w:tc>
          <w:tcPr>
            <w:tcW w:w="58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0E63BA" w:rsidP="000E63BA">
            <w:pPr>
              <w:ind w:left="57" w:right="57"/>
            </w:pPr>
            <w:r w:rsidRPr="000E63BA">
              <w:t xml:space="preserve">Разработана ООО </w:t>
            </w:r>
            <w:r>
              <w:t>«</w:t>
            </w:r>
            <w:r w:rsidRPr="000E63BA">
              <w:t>ПРИМЕР-</w:t>
            </w:r>
            <w:r>
              <w:t>2</w:t>
            </w:r>
            <w:r w:rsidRPr="000E63BA">
              <w:t>» в 2016г</w:t>
            </w:r>
          </w:p>
        </w:tc>
      </w:tr>
      <w:tr w:rsidR="00FF6D3D" w:rsidTr="00FF6D3D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FF6D3D">
            <w:pPr>
              <w:ind w:left="57" w:right="57"/>
            </w:pPr>
            <w:r>
              <w:t>4.</w:t>
            </w:r>
          </w:p>
        </w:tc>
        <w:tc>
          <w:tcPr>
            <w:tcW w:w="9501" w:type="dxa"/>
            <w:gridSpan w:val="14"/>
            <w:tcBorders>
              <w:top w:val="singl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  <w:r>
              <w:t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</w:t>
            </w:r>
          </w:p>
        </w:tc>
      </w:tr>
      <w:tr w:rsidR="00FF6D3D" w:rsidTr="001676E1">
        <w:trPr>
          <w:trHeight w:val="567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</w:p>
        </w:tc>
        <w:tc>
          <w:tcPr>
            <w:tcW w:w="9501" w:type="dxa"/>
            <w:gridSpan w:val="14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Pr="000E63BA" w:rsidRDefault="00FF6D3D" w:rsidP="00B00823">
            <w:pPr>
              <w:ind w:left="57" w:right="57"/>
            </w:pPr>
          </w:p>
        </w:tc>
      </w:tr>
      <w:tr w:rsidR="00FF6D3D" w:rsidTr="00FF6D3D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</w:p>
        </w:tc>
        <w:tc>
          <w:tcPr>
            <w:tcW w:w="9501" w:type="dxa"/>
            <w:gridSpan w:val="14"/>
            <w:tcBorders>
              <w:top w:val="singl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  <w:r>
              <w:t>Наименование объекта капитального строительства, входящего в состав имущественного комплекса, в соответствии с проектной документацией:</w:t>
            </w:r>
          </w:p>
        </w:tc>
      </w:tr>
      <w:tr w:rsidR="00FF6D3D" w:rsidTr="007D6CDF">
        <w:trPr>
          <w:trHeight w:val="567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</w:p>
        </w:tc>
        <w:tc>
          <w:tcPr>
            <w:tcW w:w="9501" w:type="dxa"/>
            <w:gridSpan w:val="14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Pr="000E63BA" w:rsidRDefault="00FF6D3D" w:rsidP="00B00823">
            <w:pPr>
              <w:ind w:left="57" w:right="57"/>
            </w:pPr>
          </w:p>
        </w:tc>
      </w:tr>
      <w:tr w:rsidR="00FF6D3D" w:rsidTr="00FF6D3D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FF6D3D">
            <w:pPr>
              <w:ind w:left="57" w:right="57"/>
            </w:pPr>
            <w:r>
              <w:t>Общая площадь</w:t>
            </w:r>
          </w:p>
          <w:p w:rsidR="00FF6D3D" w:rsidRDefault="00FF6D3D">
            <w:pPr>
              <w:ind w:left="57" w:right="57"/>
            </w:pPr>
            <w:r>
              <w:t>(кв. м):</w:t>
            </w:r>
          </w:p>
        </w:tc>
        <w:tc>
          <w:tcPr>
            <w:tcW w:w="2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Pr="00FF6D3D" w:rsidRDefault="00FF6D3D" w:rsidP="00FF6D3D">
            <w:pPr>
              <w:ind w:left="57" w:right="57"/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FF6D3D">
            <w:pPr>
              <w:ind w:left="57" w:right="57"/>
            </w:pPr>
            <w:r>
              <w:t>Площадь участка</w:t>
            </w:r>
          </w:p>
          <w:p w:rsidR="00FF6D3D" w:rsidRDefault="00FF6D3D">
            <w:pPr>
              <w:ind w:left="57" w:right="57"/>
            </w:pPr>
            <w:r>
              <w:t>(кв. м):</w:t>
            </w:r>
          </w:p>
        </w:tc>
        <w:tc>
          <w:tcPr>
            <w:tcW w:w="2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FF6D3D" w:rsidP="00FF6D3D">
            <w:pPr>
              <w:ind w:left="57" w:right="57"/>
            </w:pPr>
          </w:p>
        </w:tc>
      </w:tr>
      <w:tr w:rsidR="00FF6D3D" w:rsidTr="00FF6D3D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FF6D3D">
            <w:pPr>
              <w:ind w:left="57" w:right="57"/>
            </w:pPr>
            <w:r>
              <w:t>Объем</w:t>
            </w:r>
          </w:p>
          <w:p w:rsidR="00FF6D3D" w:rsidRDefault="00FF6D3D">
            <w:pPr>
              <w:ind w:left="57" w:right="57"/>
            </w:pPr>
            <w:r>
              <w:t>(куб. м):</w:t>
            </w:r>
          </w:p>
        </w:tc>
        <w:tc>
          <w:tcPr>
            <w:tcW w:w="2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FF6D3D" w:rsidP="00FF6D3D">
            <w:pPr>
              <w:ind w:left="57" w:right="57"/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FF6D3D">
            <w:pPr>
              <w:ind w:left="57" w:right="57"/>
            </w:pPr>
            <w:r>
              <w:t>в том числе подземной части (куб. м):</w:t>
            </w:r>
          </w:p>
        </w:tc>
        <w:tc>
          <w:tcPr>
            <w:tcW w:w="2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FF6D3D" w:rsidP="00FF6D3D">
            <w:pPr>
              <w:ind w:left="57" w:right="57"/>
            </w:pPr>
          </w:p>
        </w:tc>
      </w:tr>
      <w:tr w:rsidR="00FF6D3D" w:rsidTr="00FF6D3D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FF6D3D">
            <w:pPr>
              <w:ind w:left="57" w:right="57"/>
            </w:pPr>
            <w:r>
              <w:t>Количество этажей (шт.):</w:t>
            </w:r>
          </w:p>
        </w:tc>
        <w:tc>
          <w:tcPr>
            <w:tcW w:w="2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Pr="00673DB4" w:rsidRDefault="00FF6D3D" w:rsidP="00FF6D3D">
            <w:pPr>
              <w:ind w:left="57" w:right="57"/>
              <w:rPr>
                <w:lang w:val="en-US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FF6D3D">
            <w:pPr>
              <w:ind w:left="57" w:right="57"/>
            </w:pPr>
            <w:r>
              <w:t>Высота (м):</w:t>
            </w:r>
          </w:p>
        </w:tc>
        <w:tc>
          <w:tcPr>
            <w:tcW w:w="2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Pr="00673DB4" w:rsidRDefault="00FF6D3D" w:rsidP="00FF6D3D">
            <w:pPr>
              <w:ind w:left="57" w:right="57"/>
              <w:rPr>
                <w:lang w:val="en-US"/>
              </w:rPr>
            </w:pPr>
          </w:p>
        </w:tc>
      </w:tr>
      <w:tr w:rsidR="00FF6D3D" w:rsidTr="00673DB4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FF6D3D">
            <w:pPr>
              <w:ind w:left="57" w:right="57"/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FF6D3D">
            <w:pPr>
              <w:ind w:left="57" w:right="57"/>
            </w:pPr>
            <w:r>
              <w:t>Количество подземных этажей (шт.):</w:t>
            </w:r>
          </w:p>
        </w:tc>
        <w:tc>
          <w:tcPr>
            <w:tcW w:w="2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Pr="00673DB4" w:rsidRDefault="00FF6D3D" w:rsidP="00673DB4">
            <w:pPr>
              <w:ind w:left="57" w:right="57"/>
              <w:rPr>
                <w:lang w:val="en-US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</w:tcPr>
          <w:p w:rsidR="00FF6D3D" w:rsidRDefault="00FF6D3D">
            <w:pPr>
              <w:ind w:left="57" w:right="57"/>
            </w:pPr>
            <w:r>
              <w:t>Вместимость (чел.):</w:t>
            </w:r>
          </w:p>
        </w:tc>
        <w:tc>
          <w:tcPr>
            <w:tcW w:w="2381" w:type="dxa"/>
            <w:gridSpan w:val="4"/>
            <w:tcBorders>
              <w:top w:val="singl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</w:tcPr>
          <w:p w:rsidR="00FF6D3D" w:rsidRPr="00673DB4" w:rsidRDefault="00FF6D3D" w:rsidP="00673DB4">
            <w:pPr>
              <w:ind w:left="57" w:right="57"/>
              <w:rPr>
                <w:lang w:val="en-US"/>
              </w:rPr>
            </w:pPr>
          </w:p>
        </w:tc>
      </w:tr>
      <w:tr w:rsidR="00FF6D3D" w:rsidTr="00673DB4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FF6D3D">
            <w:pPr>
              <w:ind w:left="57" w:right="57"/>
            </w:pPr>
            <w:r>
              <w:t>Площадь застройки</w:t>
            </w:r>
          </w:p>
          <w:p w:rsidR="00FF6D3D" w:rsidRDefault="00FF6D3D">
            <w:pPr>
              <w:ind w:left="57" w:right="57"/>
            </w:pPr>
            <w:r>
              <w:t>(кв. м):</w:t>
            </w:r>
          </w:p>
        </w:tc>
        <w:tc>
          <w:tcPr>
            <w:tcW w:w="2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FF6D3D" w:rsidP="00673DB4">
            <w:pPr>
              <w:ind w:left="57" w:right="57"/>
            </w:pPr>
          </w:p>
        </w:tc>
        <w:tc>
          <w:tcPr>
            <w:tcW w:w="2410" w:type="dxa"/>
            <w:gridSpan w:val="4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FF6D3D">
            <w:pPr>
              <w:ind w:left="57" w:right="57"/>
            </w:pPr>
          </w:p>
        </w:tc>
        <w:tc>
          <w:tcPr>
            <w:tcW w:w="2381" w:type="dxa"/>
            <w:gridSpan w:val="4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  <w:jc w:val="right"/>
            </w:pPr>
          </w:p>
        </w:tc>
      </w:tr>
      <w:tr w:rsidR="00FF6D3D" w:rsidTr="00FF6D3D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  <w:r>
              <w:t>Иные показатели:</w:t>
            </w:r>
          </w:p>
        </w:tc>
        <w:tc>
          <w:tcPr>
            <w:tcW w:w="71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Pr="00673DB4" w:rsidRDefault="00673DB4">
            <w:pPr>
              <w:ind w:left="57" w:right="57"/>
              <w:jc w:val="center"/>
            </w:pPr>
            <w:r>
              <w:rPr>
                <w:color w:val="000000" w:themeColor="text1"/>
                <w:sz w:val="20"/>
                <w:u w:val="single"/>
                <w:lang w:val="en-US"/>
              </w:rPr>
              <w:t>X</w:t>
            </w:r>
          </w:p>
        </w:tc>
      </w:tr>
      <w:tr w:rsidR="00FF6D3D" w:rsidTr="00673DB4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  <w:r>
              <w:t>5.</w:t>
            </w:r>
          </w:p>
        </w:tc>
        <w:tc>
          <w:tcPr>
            <w:tcW w:w="3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  <w:r>
              <w:t>Адрес (местоположение) объекта:</w:t>
            </w:r>
          </w:p>
        </w:tc>
        <w:tc>
          <w:tcPr>
            <w:tcW w:w="57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673DB4" w:rsidP="00673DB4">
            <w:pPr>
              <w:ind w:left="57" w:right="57"/>
            </w:pPr>
            <w:r>
              <w:rPr>
                <w:color w:val="000000" w:themeColor="text1"/>
                <w:sz w:val="20"/>
                <w:u w:val="single"/>
                <w:lang w:val="en-US"/>
              </w:rPr>
              <w:t>X</w:t>
            </w:r>
          </w:p>
        </w:tc>
      </w:tr>
      <w:tr w:rsidR="00FF6D3D" w:rsidTr="00FF6D3D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FF6D3D">
            <w:pPr>
              <w:ind w:left="57" w:right="57"/>
            </w:pPr>
            <w:r>
              <w:t>6.</w:t>
            </w:r>
          </w:p>
        </w:tc>
        <w:tc>
          <w:tcPr>
            <w:tcW w:w="9501" w:type="dxa"/>
            <w:gridSpan w:val="14"/>
            <w:tcBorders>
              <w:top w:val="singl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  <w:r>
              <w:t>Краткие проектные характеристики линейного объекта:</w:t>
            </w:r>
          </w:p>
        </w:tc>
      </w:tr>
      <w:tr w:rsidR="00FF6D3D" w:rsidTr="00FF6D3D">
        <w:trPr>
          <w:trHeight w:val="567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</w:p>
        </w:tc>
        <w:tc>
          <w:tcPr>
            <w:tcW w:w="9501" w:type="dxa"/>
            <w:gridSpan w:val="14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</w:p>
        </w:tc>
      </w:tr>
      <w:tr w:rsidR="00FF6D3D" w:rsidTr="00673DB4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</w:p>
        </w:tc>
        <w:tc>
          <w:tcPr>
            <w:tcW w:w="55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  <w:r>
              <w:t>Категория (класс):</w:t>
            </w:r>
          </w:p>
        </w:tc>
        <w:tc>
          <w:tcPr>
            <w:tcW w:w="3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Pr="000E63BA" w:rsidRDefault="000E63BA" w:rsidP="00673DB4">
            <w:pPr>
              <w:ind w:left="57" w:right="57"/>
              <w:rPr>
                <w:b/>
                <w:lang w:val="en-US"/>
              </w:rPr>
            </w:pPr>
            <w:r w:rsidRPr="000E63BA">
              <w:rPr>
                <w:b/>
                <w:color w:val="000000" w:themeColor="text1"/>
                <w:sz w:val="20"/>
                <w:lang w:val="en-US"/>
              </w:rPr>
              <w:t>III</w:t>
            </w:r>
          </w:p>
        </w:tc>
      </w:tr>
      <w:tr w:rsidR="00FF6D3D" w:rsidTr="00673DB4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</w:p>
        </w:tc>
        <w:tc>
          <w:tcPr>
            <w:tcW w:w="55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  <w:r>
              <w:t>Протяженность:</w:t>
            </w:r>
          </w:p>
        </w:tc>
        <w:tc>
          <w:tcPr>
            <w:tcW w:w="3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Pr="000E63BA" w:rsidRDefault="000E63BA" w:rsidP="00673DB4">
            <w:pPr>
              <w:ind w:left="57" w:right="57"/>
            </w:pPr>
            <w:r>
              <w:rPr>
                <w:lang w:val="en-US"/>
              </w:rPr>
              <w:t>1</w:t>
            </w:r>
            <w:r w:rsidR="00673DB4">
              <w:t>00</w:t>
            </w:r>
            <w:r>
              <w:rPr>
                <w:lang w:val="en-US"/>
              </w:rPr>
              <w:t xml:space="preserve"> </w:t>
            </w:r>
            <w:r>
              <w:t>км</w:t>
            </w:r>
          </w:p>
        </w:tc>
      </w:tr>
      <w:tr w:rsidR="00FF6D3D" w:rsidTr="00673DB4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</w:p>
        </w:tc>
        <w:tc>
          <w:tcPr>
            <w:tcW w:w="55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  <w:r>
              <w:t>Мощность (пропускная способность, грузооборот, интенсивность движения):</w:t>
            </w:r>
          </w:p>
        </w:tc>
        <w:tc>
          <w:tcPr>
            <w:tcW w:w="3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0E63BA" w:rsidP="000E63BA">
            <w:pPr>
              <w:ind w:left="57" w:right="57"/>
            </w:pPr>
            <w:r>
              <w:t>Интенсивность движения автотранспорта 50 авт./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FF6D3D" w:rsidTr="00673DB4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</w:p>
        </w:tc>
        <w:tc>
          <w:tcPr>
            <w:tcW w:w="55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  <w:r>
              <w:t xml:space="preserve">Тип (КЛ, </w:t>
            </w:r>
            <w:proofErr w:type="gramStart"/>
            <w:r>
              <w:t>ВЛ</w:t>
            </w:r>
            <w:proofErr w:type="gramEnd"/>
            <w:r>
              <w:t>, КВЛ), уровень напряжения линий электропередачи</w:t>
            </w:r>
          </w:p>
        </w:tc>
        <w:tc>
          <w:tcPr>
            <w:tcW w:w="3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FF6D3D" w:rsidP="00673DB4">
            <w:pPr>
              <w:ind w:left="57" w:right="57"/>
            </w:pPr>
          </w:p>
        </w:tc>
      </w:tr>
      <w:tr w:rsidR="00FF6D3D" w:rsidTr="00673DB4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</w:p>
        </w:tc>
        <w:tc>
          <w:tcPr>
            <w:tcW w:w="55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  <w:r>
              <w:t>Перечень конструктивных элементов, оказывающих влияние на безопасность:</w:t>
            </w:r>
          </w:p>
        </w:tc>
        <w:tc>
          <w:tcPr>
            <w:tcW w:w="3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Pr="000E63BA" w:rsidRDefault="000E63BA" w:rsidP="00673DB4">
            <w:pPr>
              <w:ind w:left="57" w:right="57"/>
              <w:rPr>
                <w:szCs w:val="24"/>
              </w:rPr>
            </w:pPr>
            <w:r w:rsidRPr="000E63BA">
              <w:rPr>
                <w:color w:val="000000" w:themeColor="text1"/>
                <w:szCs w:val="24"/>
              </w:rPr>
              <w:t>Водопропускные трубы  - 10 шт.</w:t>
            </w:r>
          </w:p>
        </w:tc>
      </w:tr>
      <w:tr w:rsidR="00FF6D3D" w:rsidTr="00673DB4">
        <w:trPr>
          <w:trHeight w:val="2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</w:p>
        </w:tc>
        <w:tc>
          <w:tcPr>
            <w:tcW w:w="55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D3D" w:rsidRDefault="00FF6D3D">
            <w:pPr>
              <w:ind w:left="57" w:right="57"/>
            </w:pPr>
            <w:r>
              <w:t>Иные показатели:</w:t>
            </w:r>
          </w:p>
        </w:tc>
        <w:tc>
          <w:tcPr>
            <w:tcW w:w="3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3D" w:rsidRDefault="00FF6D3D" w:rsidP="00673DB4">
            <w:pPr>
              <w:ind w:left="57" w:right="57"/>
            </w:pPr>
          </w:p>
        </w:tc>
      </w:tr>
      <w:tr w:rsidR="006A237E" w:rsidTr="00673D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466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 w:rsidP="000E63BA">
            <w:pPr>
              <w:tabs>
                <w:tab w:val="right" w:pos="4886"/>
              </w:tabs>
            </w:pPr>
            <w:r>
              <w:t xml:space="preserve">Срок действия настоящего разрешения  </w:t>
            </w:r>
            <w:proofErr w:type="gramStart"/>
            <w:r>
              <w:t>до</w:t>
            </w:r>
            <w:proofErr w:type="gramEnd"/>
            <w:r>
              <w:tab/>
              <w:t>«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73DB4">
            <w:pPr>
              <w:jc w:val="center"/>
            </w:pPr>
            <w:r>
              <w:t>01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r>
              <w:t>»</w:t>
            </w:r>
          </w:p>
        </w:tc>
        <w:tc>
          <w:tcPr>
            <w:tcW w:w="19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73DB4">
            <w:pPr>
              <w:jc w:val="center"/>
            </w:pPr>
            <w:r>
              <w:t>01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jc w:val="right"/>
            </w:pPr>
            <w:r>
              <w:t>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0E63BA">
            <w:r>
              <w:t>19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6A237E" w:rsidP="00673DB4">
            <w:pPr>
              <w:jc w:val="right"/>
            </w:pPr>
          </w:p>
        </w:tc>
      </w:tr>
    </w:tbl>
    <w:p w:rsidR="006A237E" w:rsidRDefault="006A237E"/>
    <w:p w:rsidR="006A237E" w:rsidRDefault="000E63BA">
      <w:r>
        <w:t xml:space="preserve">В соответствии с частью 14 раздела 5»Проект организации строительства» проектной документации «Автомобильная дорога на участке </w:t>
      </w:r>
      <w:proofErr w:type="gramStart"/>
      <w:r>
        <w:t>км</w:t>
      </w:r>
      <w:proofErr w:type="gramEnd"/>
      <w:r>
        <w:t xml:space="preserve"> ХХ-км ХХ» шифр</w:t>
      </w:r>
      <w:r w:rsidR="007224FA">
        <w:t xml:space="preserve"> ХХ-ХХ-ХХХХ утвержденной застройщиком.</w:t>
      </w:r>
    </w:p>
    <w:p w:rsidR="006A237E" w:rsidRDefault="006A237E">
      <w:bookmarkStart w:id="0" w:name="_GoBack"/>
      <w:bookmarkEnd w:id="0"/>
    </w:p>
    <w:tbl>
      <w:tblPr>
        <w:tblStyle w:val="a9"/>
        <w:tblW w:w="10191" w:type="dxa"/>
        <w:tblInd w:w="14" w:type="dxa"/>
        <w:tblLook w:val="04A0" w:firstRow="1" w:lastRow="0" w:firstColumn="1" w:lastColumn="0" w:noHBand="0" w:noVBand="1"/>
      </w:tblPr>
      <w:tblGrid>
        <w:gridCol w:w="3836"/>
        <w:gridCol w:w="240"/>
        <w:gridCol w:w="2038"/>
        <w:gridCol w:w="227"/>
        <w:gridCol w:w="3850"/>
      </w:tblGrid>
      <w:tr w:rsidR="006A237E">
        <w:trPr>
          <w:trHeight w:val="240"/>
        </w:trPr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0E63BA">
            <w:pPr>
              <w:jc w:val="center"/>
            </w:pPr>
            <w:r>
              <w:t>Министр строительства Камчатского края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Pr="00673DB4" w:rsidRDefault="00673DB4">
            <w:pPr>
              <w:jc w:val="center"/>
            </w:pPr>
            <w:r>
              <w:rPr>
                <w:lang w:val="en-US"/>
              </w:rPr>
              <w:t>########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73DB4">
            <w:pPr>
              <w:jc w:val="center"/>
            </w:pPr>
            <w:r>
              <w:t>Петров П.П.</w:t>
            </w:r>
          </w:p>
        </w:tc>
      </w:tr>
      <w:tr w:rsidR="006A237E">
        <w:tc>
          <w:tcPr>
            <w:tcW w:w="3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37E" w:rsidRDefault="004C6809">
            <w:pPr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(должность уполномоченного лица органа,</w:t>
            </w:r>
            <w:proofErr w:type="gramEnd"/>
          </w:p>
          <w:p w:rsidR="006A237E" w:rsidRDefault="004C6809">
            <w:pPr>
              <w:jc w:val="center"/>
              <w:rPr>
                <w:sz w:val="14"/>
              </w:rPr>
            </w:pPr>
            <w:r>
              <w:rPr>
                <w:sz w:val="14"/>
              </w:rPr>
              <w:t>осуществляющего выдачу разрешения на строительство)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6A237E" w:rsidRDefault="006A237E">
            <w:pPr>
              <w:jc w:val="center"/>
              <w:rPr>
                <w:sz w:val="1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37E" w:rsidRDefault="004C6809">
            <w:pPr>
              <w:jc w:val="center"/>
              <w:rPr>
                <w:sz w:val="14"/>
              </w:rPr>
            </w:pPr>
            <w:r>
              <w:rPr>
                <w:sz w:val="1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A237E" w:rsidRDefault="006A237E">
            <w:pPr>
              <w:jc w:val="center"/>
              <w:rPr>
                <w:sz w:val="14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37E" w:rsidRDefault="004C6809">
            <w:pPr>
              <w:jc w:val="center"/>
              <w:rPr>
                <w:sz w:val="14"/>
              </w:rPr>
            </w:pPr>
            <w:r>
              <w:rPr>
                <w:sz w:val="14"/>
              </w:rPr>
              <w:t>(расшифровка подписи)</w:t>
            </w:r>
          </w:p>
        </w:tc>
      </w:tr>
    </w:tbl>
    <w:p w:rsidR="006A237E" w:rsidRDefault="006A237E"/>
    <w:tbl>
      <w:tblPr>
        <w:tblStyle w:val="a9"/>
        <w:tblW w:w="3626" w:type="dxa"/>
        <w:tblInd w:w="14" w:type="dxa"/>
        <w:tblLook w:val="04A0" w:firstRow="1" w:lastRow="0" w:firstColumn="1" w:lastColumn="0" w:noHBand="0" w:noVBand="1"/>
      </w:tblPr>
      <w:tblGrid>
        <w:gridCol w:w="336"/>
        <w:gridCol w:w="456"/>
        <w:gridCol w:w="336"/>
        <w:gridCol w:w="1211"/>
        <w:gridCol w:w="456"/>
        <w:gridCol w:w="456"/>
        <w:gridCol w:w="375"/>
      </w:tblGrid>
      <w:tr w:rsidR="006A237E">
        <w:trPr>
          <w:trHeight w:val="240"/>
        </w:trPr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jc w:val="right"/>
            </w:pPr>
            <w:r>
              <w:t>«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73DB4">
            <w:pPr>
              <w:jc w:val="center"/>
            </w:pPr>
            <w:r>
              <w:t>01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r>
              <w:t>»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73DB4">
            <w:pPr>
              <w:jc w:val="center"/>
            </w:pPr>
            <w:r>
              <w:t>01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jc w:val="right"/>
            </w:pPr>
            <w:r>
              <w:t>20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73DB4">
            <w:r>
              <w:t>17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6A237E" w:rsidRDefault="004C6809">
      <w:r>
        <w:t>М. П.</w:t>
      </w:r>
    </w:p>
    <w:p w:rsidR="006A237E" w:rsidRDefault="004C6809">
      <w:r>
        <w:t>Действие настоящего разрешения</w:t>
      </w:r>
    </w:p>
    <w:tbl>
      <w:tblPr>
        <w:tblStyle w:val="a9"/>
        <w:tblW w:w="10191" w:type="dxa"/>
        <w:tblInd w:w="14" w:type="dxa"/>
        <w:tblLook w:val="04A0" w:firstRow="1" w:lastRow="0" w:firstColumn="1" w:lastColumn="0" w:noHBand="0" w:noVBand="1"/>
      </w:tblPr>
      <w:tblGrid>
        <w:gridCol w:w="336"/>
        <w:gridCol w:w="323"/>
        <w:gridCol w:w="336"/>
        <w:gridCol w:w="487"/>
        <w:gridCol w:w="342"/>
        <w:gridCol w:w="336"/>
        <w:gridCol w:w="289"/>
        <w:gridCol w:w="456"/>
        <w:gridCol w:w="346"/>
        <w:gridCol w:w="375"/>
        <w:gridCol w:w="211"/>
        <w:gridCol w:w="240"/>
        <w:gridCol w:w="216"/>
        <w:gridCol w:w="368"/>
        <w:gridCol w:w="503"/>
        <w:gridCol w:w="951"/>
        <w:gridCol w:w="227"/>
        <w:gridCol w:w="3849"/>
      </w:tblGrid>
      <w:tr w:rsidR="006A237E" w:rsidTr="000E63BA">
        <w:trPr>
          <w:gridAfter w:val="3"/>
          <w:wAfter w:w="5027" w:type="dxa"/>
          <w:trHeight w:val="240"/>
        </w:trPr>
        <w:tc>
          <w:tcPr>
            <w:tcW w:w="14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tabs>
                <w:tab w:val="right" w:pos="1498"/>
              </w:tabs>
            </w:pPr>
            <w:r>
              <w:t>продлено до</w:t>
            </w:r>
            <w:r>
              <w:tab/>
              <w:t>«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r>
              <w:t>»</w:t>
            </w:r>
          </w:p>
        </w:tc>
        <w:tc>
          <w:tcPr>
            <w:tcW w:w="16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jc w:val="right"/>
            </w:pPr>
            <w:r>
              <w:t>20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/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6A237E" w:rsidTr="000E63BA">
        <w:trPr>
          <w:trHeight w:val="240"/>
        </w:trPr>
        <w:tc>
          <w:tcPr>
            <w:tcW w:w="383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  <w:p w:rsidR="000E63BA" w:rsidRDefault="000E63BA">
            <w:pPr>
              <w:jc w:val="center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20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</w:tr>
      <w:tr w:rsidR="006A237E" w:rsidTr="000E63BA">
        <w:tc>
          <w:tcPr>
            <w:tcW w:w="383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37E" w:rsidRDefault="004C6809">
            <w:pPr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(должность уполномоченного лица органа,</w:t>
            </w:r>
            <w:proofErr w:type="gramEnd"/>
          </w:p>
          <w:p w:rsidR="006A237E" w:rsidRDefault="004C6809">
            <w:pPr>
              <w:jc w:val="center"/>
              <w:rPr>
                <w:sz w:val="14"/>
              </w:rPr>
            </w:pPr>
            <w:r>
              <w:rPr>
                <w:sz w:val="14"/>
              </w:rPr>
              <w:t>осуществляющего выдачу разрешения на строительство)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6A237E" w:rsidRDefault="006A237E">
            <w:pPr>
              <w:jc w:val="center"/>
              <w:rPr>
                <w:sz w:val="14"/>
              </w:rPr>
            </w:pPr>
          </w:p>
        </w:tc>
        <w:tc>
          <w:tcPr>
            <w:tcW w:w="203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37E" w:rsidRDefault="004C6809">
            <w:pPr>
              <w:jc w:val="center"/>
              <w:rPr>
                <w:sz w:val="14"/>
              </w:rPr>
            </w:pPr>
            <w:r>
              <w:rPr>
                <w:sz w:val="1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A237E" w:rsidRDefault="006A237E">
            <w:pPr>
              <w:jc w:val="center"/>
              <w:rPr>
                <w:sz w:val="14"/>
              </w:rPr>
            </w:pP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37E" w:rsidRDefault="004C6809">
            <w:pPr>
              <w:jc w:val="center"/>
              <w:rPr>
                <w:sz w:val="14"/>
              </w:rPr>
            </w:pPr>
            <w:r>
              <w:rPr>
                <w:sz w:val="14"/>
              </w:rPr>
              <w:t>(расшифровка подписи)</w:t>
            </w:r>
          </w:p>
        </w:tc>
      </w:tr>
      <w:tr w:rsidR="006A237E" w:rsidTr="000E63BA">
        <w:trPr>
          <w:gridAfter w:val="8"/>
          <w:wAfter w:w="6565" w:type="dxa"/>
          <w:trHeight w:val="24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jc w:val="right"/>
            </w:pPr>
            <w:r>
              <w:t>«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r>
              <w:t>»</w:t>
            </w:r>
          </w:p>
        </w:tc>
        <w:tc>
          <w:tcPr>
            <w:tcW w:w="1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>
            <w:pPr>
              <w:jc w:val="center"/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pPr>
              <w:jc w:val="right"/>
            </w:pPr>
            <w:r>
              <w:t>20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237E" w:rsidRDefault="006A237E"/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E" w:rsidRDefault="004C6809"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6A237E" w:rsidRDefault="004C6809">
      <w:r>
        <w:t>М. П.</w:t>
      </w:r>
    </w:p>
    <w:sectPr w:rsidR="006A237E" w:rsidSect="006A23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2F3" w:rsidRDefault="00A922F3" w:rsidP="002B4767">
      <w:r>
        <w:separator/>
      </w:r>
    </w:p>
  </w:endnote>
  <w:endnote w:type="continuationSeparator" w:id="0">
    <w:p w:rsidR="00A922F3" w:rsidRDefault="00A922F3" w:rsidP="002B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767" w:rsidRDefault="002B4767">
    <w:pPr>
      <w:pStyle w:val="af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767" w:rsidRDefault="002B4767">
    <w:pPr>
      <w:pStyle w:val="af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767" w:rsidRDefault="002B4767">
    <w:pPr>
      <w:pStyle w:val="af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2F3" w:rsidRDefault="00A922F3" w:rsidP="002B4767">
      <w:r>
        <w:separator/>
      </w:r>
    </w:p>
  </w:footnote>
  <w:footnote w:type="continuationSeparator" w:id="0">
    <w:p w:rsidR="00A922F3" w:rsidRDefault="00A922F3" w:rsidP="002B47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767" w:rsidRDefault="002B4767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766172"/>
      <w:docPartObj>
        <w:docPartGallery w:val="Watermarks"/>
        <w:docPartUnique/>
      </w:docPartObj>
    </w:sdtPr>
    <w:sdtEndPr/>
    <w:sdtContent>
      <w:p w:rsidR="002B4767" w:rsidRDefault="00A922F3">
        <w:pPr>
          <w:pStyle w:val="aff0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767" w:rsidRDefault="002B4767">
    <w:pPr>
      <w:pStyle w:val="af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237E"/>
    <w:rsid w:val="000E63BA"/>
    <w:rsid w:val="001830F5"/>
    <w:rsid w:val="002B4767"/>
    <w:rsid w:val="004C6809"/>
    <w:rsid w:val="004F0804"/>
    <w:rsid w:val="00673DB4"/>
    <w:rsid w:val="006A237E"/>
    <w:rsid w:val="00720A46"/>
    <w:rsid w:val="007224FA"/>
    <w:rsid w:val="0089262B"/>
    <w:rsid w:val="00985B86"/>
    <w:rsid w:val="00A922F3"/>
    <w:rsid w:val="00BA1A9F"/>
    <w:rsid w:val="00BA3498"/>
    <w:rsid w:val="00DB1D1F"/>
    <w:rsid w:val="00E814A7"/>
    <w:rsid w:val="00EF77B8"/>
    <w:rsid w:val="00FE342D"/>
    <w:rsid w:val="00FF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A237E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9"/>
    <w:rsid w:val="006A237E"/>
    <w:pPr>
      <w:spacing w:before="108" w:after="108"/>
      <w:jc w:val="center"/>
    </w:pPr>
    <w:rPr>
      <w:rFonts w:ascii="Arial"/>
      <w:b/>
      <w:color w:val="26282F"/>
    </w:rPr>
  </w:style>
  <w:style w:type="character" w:customStyle="1" w:styleId="1">
    <w:name w:val="Заголовок 1 Знак"/>
    <w:basedOn w:val="a0"/>
    <w:link w:val="11"/>
    <w:hidden/>
    <w:uiPriority w:val="99"/>
    <w:rsid w:val="006A237E"/>
    <w:rPr>
      <w:rFonts w:ascii="Arial"/>
      <w:b/>
      <w:color w:val="26282F"/>
      <w:sz w:val="24"/>
    </w:rPr>
  </w:style>
  <w:style w:type="paragraph" w:customStyle="1" w:styleId="10">
    <w:name w:val="Верхний колонтитул1"/>
    <w:basedOn w:val="a"/>
    <w:link w:val="a3"/>
    <w:uiPriority w:val="99"/>
    <w:rsid w:val="006A237E"/>
    <w:pPr>
      <w:tabs>
        <w:tab w:val="center" w:pos="4677"/>
        <w:tab w:val="right" w:pos="9355"/>
      </w:tabs>
    </w:pPr>
  </w:style>
  <w:style w:type="character" w:customStyle="1" w:styleId="a3">
    <w:name w:val="Верхний колонтитул Знак"/>
    <w:basedOn w:val="a0"/>
    <w:link w:val="10"/>
    <w:hidden/>
    <w:uiPriority w:val="99"/>
    <w:semiHidden/>
    <w:rsid w:val="006A237E"/>
    <w:rPr>
      <w:sz w:val="24"/>
    </w:rPr>
  </w:style>
  <w:style w:type="paragraph" w:customStyle="1" w:styleId="12">
    <w:name w:val="Нижний колонтитул1"/>
    <w:basedOn w:val="a"/>
    <w:link w:val="a4"/>
    <w:uiPriority w:val="99"/>
    <w:rsid w:val="006A237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12"/>
    <w:hidden/>
    <w:uiPriority w:val="99"/>
    <w:semiHidden/>
    <w:rsid w:val="006A237E"/>
    <w:rPr>
      <w:sz w:val="24"/>
    </w:rPr>
  </w:style>
  <w:style w:type="character" w:customStyle="1" w:styleId="a5">
    <w:name w:val="Цветовое выделение"/>
    <w:uiPriority w:val="99"/>
    <w:rsid w:val="006A237E"/>
    <w:rPr>
      <w:b/>
      <w:color w:val="000080"/>
    </w:rPr>
  </w:style>
  <w:style w:type="character" w:customStyle="1" w:styleId="a6">
    <w:name w:val="Гипертекстовая ссылка"/>
    <w:basedOn w:val="a5"/>
    <w:uiPriority w:val="99"/>
    <w:rsid w:val="006A237E"/>
    <w:rPr>
      <w:b w:val="0"/>
      <w:color w:val="008000"/>
    </w:rPr>
  </w:style>
  <w:style w:type="character" w:styleId="a7">
    <w:name w:val="Hyperlink"/>
    <w:basedOn w:val="a0"/>
    <w:uiPriority w:val="99"/>
    <w:rsid w:val="006A237E"/>
    <w:rPr>
      <w:color w:val="0000FF"/>
      <w:u w:val="single"/>
    </w:rPr>
  </w:style>
  <w:style w:type="paragraph" w:customStyle="1" w:styleId="a8">
    <w:name w:val="Таблицы (моноширинный)"/>
    <w:basedOn w:val="a"/>
    <w:next w:val="a"/>
    <w:uiPriority w:val="99"/>
    <w:rsid w:val="006A237E"/>
    <w:pPr>
      <w:jc w:val="both"/>
    </w:pPr>
    <w:rPr>
      <w:rFonts w:ascii="Courier New"/>
    </w:rPr>
  </w:style>
  <w:style w:type="table" w:styleId="a9">
    <w:name w:val="Table Grid"/>
    <w:basedOn w:val="a1"/>
    <w:uiPriority w:val="99"/>
    <w:rsid w:val="006A237E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Текст сноски1"/>
    <w:basedOn w:val="a"/>
    <w:link w:val="aa"/>
    <w:uiPriority w:val="99"/>
    <w:semiHidden/>
    <w:rsid w:val="006A237E"/>
    <w:rPr>
      <w:sz w:val="20"/>
    </w:rPr>
  </w:style>
  <w:style w:type="character" w:customStyle="1" w:styleId="aa">
    <w:name w:val="Текст сноски Знак"/>
    <w:basedOn w:val="a0"/>
    <w:link w:val="13"/>
    <w:hidden/>
    <w:uiPriority w:val="99"/>
    <w:semiHidden/>
    <w:rsid w:val="006A237E"/>
    <w:rPr>
      <w:sz w:val="20"/>
    </w:rPr>
  </w:style>
  <w:style w:type="character" w:customStyle="1" w:styleId="14">
    <w:name w:val="Знак сноски1"/>
    <w:basedOn w:val="a0"/>
    <w:uiPriority w:val="99"/>
    <w:semiHidden/>
    <w:rsid w:val="006A237E"/>
    <w:rPr>
      <w:vertAlign w:val="superscript"/>
    </w:rPr>
  </w:style>
  <w:style w:type="paragraph" w:customStyle="1" w:styleId="ab">
    <w:name w:val="Комментарий"/>
    <w:basedOn w:val="a"/>
    <w:next w:val="a"/>
    <w:uiPriority w:val="99"/>
    <w:rsid w:val="006A237E"/>
    <w:pPr>
      <w:spacing w:before="75"/>
      <w:jc w:val="both"/>
    </w:pPr>
    <w:rPr>
      <w:rFonts w:ascii="Arial"/>
      <w:color w:val="353842"/>
    </w:rPr>
  </w:style>
  <w:style w:type="character" w:customStyle="1" w:styleId="ac">
    <w:name w:val="Продолжение ссылки"/>
    <w:uiPriority w:val="99"/>
    <w:rsid w:val="006A237E"/>
  </w:style>
  <w:style w:type="paragraph" w:customStyle="1" w:styleId="15">
    <w:name w:val="Текст концевой сноски1"/>
    <w:basedOn w:val="a"/>
    <w:link w:val="ad"/>
    <w:uiPriority w:val="99"/>
    <w:semiHidden/>
    <w:rsid w:val="006A237E"/>
    <w:rPr>
      <w:sz w:val="20"/>
    </w:rPr>
  </w:style>
  <w:style w:type="character" w:customStyle="1" w:styleId="ad">
    <w:name w:val="Текст концевой сноски Знак"/>
    <w:basedOn w:val="a0"/>
    <w:link w:val="15"/>
    <w:hidden/>
    <w:uiPriority w:val="99"/>
    <w:semiHidden/>
    <w:rsid w:val="006A237E"/>
    <w:rPr>
      <w:sz w:val="20"/>
    </w:rPr>
  </w:style>
  <w:style w:type="character" w:customStyle="1" w:styleId="16">
    <w:name w:val="Знак концевой сноски1"/>
    <w:basedOn w:val="a0"/>
    <w:uiPriority w:val="99"/>
    <w:semiHidden/>
    <w:rsid w:val="006A237E"/>
    <w:rPr>
      <w:vertAlign w:val="superscript"/>
    </w:rPr>
  </w:style>
  <w:style w:type="paragraph" w:customStyle="1" w:styleId="ae">
    <w:name w:val="Прижатый влево"/>
    <w:basedOn w:val="a"/>
    <w:next w:val="a"/>
    <w:uiPriority w:val="99"/>
    <w:rsid w:val="006A237E"/>
    <w:rPr>
      <w:rFonts w:ascii="Arial"/>
    </w:rPr>
  </w:style>
  <w:style w:type="character" w:customStyle="1" w:styleId="Heading7Char">
    <w:name w:val="Heading 7 Char"/>
    <w:basedOn w:val="a0"/>
    <w:link w:val="71"/>
    <w:uiPriority w:val="9"/>
    <w:rsid w:val="006A237E"/>
    <w:rPr>
      <w:rFonts w:asciiTheme="majorHAnsi" w:eastAsiaTheme="majorEastAsia" w:hAnsiTheme="majorHAnsi" w:cstheme="majorBidi"/>
      <w:i/>
      <w:color w:val="404040"/>
    </w:rPr>
  </w:style>
  <w:style w:type="character" w:customStyle="1" w:styleId="Heading4Char">
    <w:name w:val="Heading 4 Char"/>
    <w:basedOn w:val="a0"/>
    <w:link w:val="41"/>
    <w:uiPriority w:val="9"/>
    <w:rsid w:val="006A237E"/>
    <w:rPr>
      <w:rFonts w:asciiTheme="majorHAnsi" w:eastAsiaTheme="majorEastAsia" w:hAnsiTheme="majorHAnsi" w:cstheme="majorBidi"/>
      <w:b/>
      <w:i/>
      <w:color w:val="4F81BD"/>
    </w:rPr>
  </w:style>
  <w:style w:type="character" w:customStyle="1" w:styleId="2">
    <w:name w:val="Цитата 2 Знак"/>
    <w:basedOn w:val="a0"/>
    <w:link w:val="20"/>
    <w:uiPriority w:val="29"/>
    <w:rsid w:val="006A237E"/>
    <w:rPr>
      <w:i/>
      <w:color w:val="000000"/>
    </w:rPr>
  </w:style>
  <w:style w:type="paragraph" w:styleId="af">
    <w:name w:val="Plain Text"/>
    <w:basedOn w:val="a"/>
    <w:link w:val="af0"/>
    <w:uiPriority w:val="99"/>
    <w:semiHidden/>
    <w:unhideWhenUsed/>
    <w:rsid w:val="006A237E"/>
    <w:rPr>
      <w:rFonts w:ascii="Courier New" w:hAnsi="Courier New" w:cs="Courier New"/>
      <w:sz w:val="21"/>
    </w:rPr>
  </w:style>
  <w:style w:type="paragraph" w:styleId="20">
    <w:name w:val="Quote"/>
    <w:basedOn w:val="a"/>
    <w:next w:val="a"/>
    <w:link w:val="2"/>
    <w:uiPriority w:val="29"/>
    <w:qFormat/>
    <w:rsid w:val="006A237E"/>
    <w:rPr>
      <w:i/>
      <w:color w:val="000000"/>
    </w:rPr>
  </w:style>
  <w:style w:type="character" w:customStyle="1" w:styleId="Heading1Char">
    <w:name w:val="Heading 1 Char"/>
    <w:basedOn w:val="a0"/>
    <w:uiPriority w:val="9"/>
    <w:rsid w:val="006A237E"/>
    <w:rPr>
      <w:rFonts w:asciiTheme="majorHAnsi" w:eastAsiaTheme="majorEastAsia" w:hAnsiTheme="majorHAnsi" w:cstheme="majorBidi"/>
      <w:b/>
      <w:color w:val="365F91"/>
      <w:sz w:val="28"/>
    </w:rPr>
  </w:style>
  <w:style w:type="paragraph" w:styleId="af1">
    <w:name w:val="Subtitle"/>
    <w:basedOn w:val="a"/>
    <w:next w:val="a"/>
    <w:link w:val="af2"/>
    <w:uiPriority w:val="11"/>
    <w:qFormat/>
    <w:rsid w:val="006A237E"/>
    <w:rPr>
      <w:rFonts w:asciiTheme="majorHAnsi" w:eastAsiaTheme="majorEastAsia" w:hAnsiTheme="majorHAnsi" w:cstheme="majorBidi"/>
      <w:i/>
      <w:color w:val="4F81BD"/>
      <w:spacing w:val="15"/>
    </w:rPr>
  </w:style>
  <w:style w:type="character" w:customStyle="1" w:styleId="EndnoteTextChar">
    <w:name w:val="Endnote Text Char"/>
    <w:basedOn w:val="a0"/>
    <w:uiPriority w:val="99"/>
    <w:semiHidden/>
    <w:rsid w:val="006A237E"/>
    <w:rPr>
      <w:sz w:val="20"/>
    </w:rPr>
  </w:style>
  <w:style w:type="character" w:customStyle="1" w:styleId="Heading3Char">
    <w:name w:val="Heading 3 Char"/>
    <w:basedOn w:val="a0"/>
    <w:link w:val="31"/>
    <w:uiPriority w:val="9"/>
    <w:rsid w:val="006A237E"/>
    <w:rPr>
      <w:rFonts w:asciiTheme="majorHAnsi" w:eastAsiaTheme="majorEastAsia" w:hAnsiTheme="majorHAnsi" w:cstheme="majorBidi"/>
      <w:b/>
      <w:color w:val="4F81BD"/>
    </w:rPr>
  </w:style>
  <w:style w:type="character" w:customStyle="1" w:styleId="af3">
    <w:name w:val="Название Знак"/>
    <w:basedOn w:val="a0"/>
    <w:link w:val="af4"/>
    <w:uiPriority w:val="10"/>
    <w:rsid w:val="006A237E"/>
    <w:rPr>
      <w:rFonts w:asciiTheme="majorHAnsi" w:eastAsiaTheme="majorEastAsia" w:hAnsiTheme="majorHAnsi" w:cstheme="majorBidi"/>
      <w:color w:val="17365D"/>
      <w:spacing w:val="5"/>
      <w:sz w:val="52"/>
    </w:rPr>
  </w:style>
  <w:style w:type="character" w:customStyle="1" w:styleId="af2">
    <w:name w:val="Подзаголовок Знак"/>
    <w:basedOn w:val="a0"/>
    <w:link w:val="af1"/>
    <w:uiPriority w:val="11"/>
    <w:rsid w:val="006A237E"/>
    <w:rPr>
      <w:rFonts w:asciiTheme="majorHAnsi" w:eastAsiaTheme="majorEastAsia" w:hAnsiTheme="majorHAnsi" w:cstheme="majorBidi"/>
      <w:i/>
      <w:color w:val="4F81BD"/>
      <w:spacing w:val="15"/>
      <w:sz w:val="24"/>
    </w:rPr>
  </w:style>
  <w:style w:type="character" w:styleId="af5">
    <w:name w:val="Strong"/>
    <w:basedOn w:val="a0"/>
    <w:uiPriority w:val="22"/>
    <w:qFormat/>
    <w:rsid w:val="006A237E"/>
    <w:rPr>
      <w:b/>
    </w:rPr>
  </w:style>
  <w:style w:type="character" w:styleId="af6">
    <w:name w:val="Subtle Reference"/>
    <w:basedOn w:val="a0"/>
    <w:uiPriority w:val="31"/>
    <w:qFormat/>
    <w:rsid w:val="006A237E"/>
    <w:rPr>
      <w:smallCaps/>
      <w:color w:val="C0504D"/>
      <w:u w:val="single"/>
    </w:rPr>
  </w:style>
  <w:style w:type="paragraph" w:customStyle="1" w:styleId="61">
    <w:name w:val="Заголовок 61"/>
    <w:basedOn w:val="a"/>
    <w:next w:val="a"/>
    <w:link w:val="Heading6Char"/>
    <w:uiPriority w:val="9"/>
    <w:semiHidden/>
    <w:unhideWhenUsed/>
    <w:qFormat/>
    <w:rsid w:val="006A237E"/>
    <w:pPr>
      <w:keepNext/>
      <w:keepLines/>
      <w:spacing w:before="200"/>
    </w:pPr>
    <w:rPr>
      <w:rFonts w:asciiTheme="majorHAnsi" w:eastAsiaTheme="majorEastAsia" w:hAnsiTheme="majorHAnsi" w:cstheme="majorBidi"/>
      <w:i/>
      <w:color w:val="243F60"/>
    </w:rPr>
  </w:style>
  <w:style w:type="character" w:customStyle="1" w:styleId="Heading8Char">
    <w:name w:val="Heading 8 Char"/>
    <w:basedOn w:val="a0"/>
    <w:link w:val="81"/>
    <w:uiPriority w:val="9"/>
    <w:rsid w:val="006A237E"/>
    <w:rPr>
      <w:rFonts w:asciiTheme="majorHAnsi" w:eastAsiaTheme="majorEastAsia" w:hAnsiTheme="majorHAnsi" w:cstheme="majorBidi"/>
      <w:color w:val="404040"/>
      <w:sz w:val="20"/>
    </w:rPr>
  </w:style>
  <w:style w:type="character" w:customStyle="1" w:styleId="Heading2Char">
    <w:name w:val="Heading 2 Char"/>
    <w:basedOn w:val="a0"/>
    <w:link w:val="21"/>
    <w:uiPriority w:val="9"/>
    <w:rsid w:val="006A237E"/>
    <w:rPr>
      <w:rFonts w:asciiTheme="majorHAnsi" w:eastAsiaTheme="majorEastAsia" w:hAnsiTheme="majorHAnsi" w:cstheme="majorBidi"/>
      <w:b/>
      <w:color w:val="4F81BD"/>
      <w:sz w:val="26"/>
    </w:rPr>
  </w:style>
  <w:style w:type="paragraph" w:styleId="af7">
    <w:name w:val="List Paragraph"/>
    <w:basedOn w:val="a"/>
    <w:uiPriority w:val="34"/>
    <w:qFormat/>
    <w:rsid w:val="006A237E"/>
    <w:pPr>
      <w:ind w:left="720"/>
      <w:contextualSpacing/>
    </w:pPr>
  </w:style>
  <w:style w:type="character" w:customStyle="1" w:styleId="Heading9Char">
    <w:name w:val="Heading 9 Char"/>
    <w:basedOn w:val="a0"/>
    <w:link w:val="91"/>
    <w:uiPriority w:val="9"/>
    <w:rsid w:val="006A237E"/>
    <w:rPr>
      <w:rFonts w:asciiTheme="majorHAnsi" w:eastAsiaTheme="majorEastAsia" w:hAnsiTheme="majorHAnsi" w:cstheme="majorBidi"/>
      <w:i/>
      <w:color w:val="404040"/>
      <w:sz w:val="20"/>
    </w:rPr>
  </w:style>
  <w:style w:type="character" w:styleId="af8">
    <w:name w:val="Intense Emphasis"/>
    <w:basedOn w:val="a0"/>
    <w:uiPriority w:val="21"/>
    <w:qFormat/>
    <w:rsid w:val="006A237E"/>
    <w:rPr>
      <w:b/>
      <w:i/>
      <w:color w:val="4F81BD"/>
    </w:rPr>
  </w:style>
  <w:style w:type="paragraph" w:customStyle="1" w:styleId="41">
    <w:name w:val="Заголовок 41"/>
    <w:basedOn w:val="a"/>
    <w:next w:val="a"/>
    <w:link w:val="Heading4Char"/>
    <w:uiPriority w:val="9"/>
    <w:semiHidden/>
    <w:unhideWhenUsed/>
    <w:qFormat/>
    <w:rsid w:val="006A237E"/>
    <w:pPr>
      <w:keepNext/>
      <w:keepLines/>
      <w:spacing w:before="200"/>
    </w:pPr>
    <w:rPr>
      <w:rFonts w:asciiTheme="majorHAnsi" w:eastAsiaTheme="majorEastAsia" w:hAnsiTheme="majorHAnsi" w:cstheme="majorBidi"/>
      <w:b/>
      <w:i/>
      <w:color w:val="4F81BD"/>
    </w:rPr>
  </w:style>
  <w:style w:type="character" w:customStyle="1" w:styleId="FootnoteTextChar">
    <w:name w:val="Footnote Text Char"/>
    <w:basedOn w:val="a0"/>
    <w:uiPriority w:val="99"/>
    <w:semiHidden/>
    <w:rsid w:val="006A237E"/>
    <w:rPr>
      <w:sz w:val="20"/>
    </w:rPr>
  </w:style>
  <w:style w:type="character" w:customStyle="1" w:styleId="af9">
    <w:name w:val="Выделенная цитата Знак"/>
    <w:basedOn w:val="a0"/>
    <w:link w:val="afa"/>
    <w:uiPriority w:val="30"/>
    <w:rsid w:val="006A237E"/>
    <w:rPr>
      <w:b/>
      <w:i/>
      <w:color w:val="4F81BD"/>
    </w:rPr>
  </w:style>
  <w:style w:type="paragraph" w:customStyle="1" w:styleId="71">
    <w:name w:val="Заголовок 71"/>
    <w:basedOn w:val="a"/>
    <w:next w:val="a"/>
    <w:link w:val="Heading7Char"/>
    <w:uiPriority w:val="9"/>
    <w:semiHidden/>
    <w:unhideWhenUsed/>
    <w:qFormat/>
    <w:rsid w:val="006A237E"/>
    <w:pPr>
      <w:keepNext/>
      <w:keepLines/>
      <w:spacing w:before="200"/>
    </w:pPr>
    <w:rPr>
      <w:rFonts w:asciiTheme="majorHAnsi" w:eastAsiaTheme="majorEastAsia" w:hAnsiTheme="majorHAnsi" w:cstheme="majorBidi"/>
      <w:i/>
      <w:color w:val="404040"/>
    </w:rPr>
  </w:style>
  <w:style w:type="paragraph" w:customStyle="1" w:styleId="81">
    <w:name w:val="Заголовок 81"/>
    <w:basedOn w:val="a"/>
    <w:next w:val="a"/>
    <w:link w:val="Heading8Char"/>
    <w:uiPriority w:val="9"/>
    <w:semiHidden/>
    <w:unhideWhenUsed/>
    <w:qFormat/>
    <w:rsid w:val="006A237E"/>
    <w:pPr>
      <w:keepNext/>
      <w:keepLines/>
      <w:spacing w:before="200"/>
    </w:pPr>
    <w:rPr>
      <w:rFonts w:asciiTheme="majorHAnsi" w:eastAsiaTheme="majorEastAsia" w:hAnsiTheme="majorHAnsi" w:cstheme="majorBidi"/>
      <w:color w:val="404040"/>
      <w:sz w:val="20"/>
    </w:rPr>
  </w:style>
  <w:style w:type="character" w:customStyle="1" w:styleId="Heading6Char">
    <w:name w:val="Heading 6 Char"/>
    <w:basedOn w:val="a0"/>
    <w:link w:val="61"/>
    <w:uiPriority w:val="9"/>
    <w:rsid w:val="006A237E"/>
    <w:rPr>
      <w:rFonts w:asciiTheme="majorHAnsi" w:eastAsiaTheme="majorEastAsia" w:hAnsiTheme="majorHAnsi" w:cstheme="majorBidi"/>
      <w:i/>
      <w:color w:val="243F60"/>
    </w:rPr>
  </w:style>
  <w:style w:type="character" w:styleId="afb">
    <w:name w:val="Intense Reference"/>
    <w:basedOn w:val="a0"/>
    <w:uiPriority w:val="32"/>
    <w:qFormat/>
    <w:rsid w:val="006A237E"/>
    <w:rPr>
      <w:b/>
      <w:smallCaps/>
      <w:color w:val="C0504D"/>
      <w:spacing w:val="5"/>
      <w:u w:val="single"/>
    </w:rPr>
  </w:style>
  <w:style w:type="paragraph" w:customStyle="1" w:styleId="51">
    <w:name w:val="Заголовок 51"/>
    <w:basedOn w:val="a"/>
    <w:next w:val="a"/>
    <w:link w:val="Heading5Char"/>
    <w:uiPriority w:val="9"/>
    <w:semiHidden/>
    <w:unhideWhenUsed/>
    <w:qFormat/>
    <w:rsid w:val="006A237E"/>
    <w:pPr>
      <w:keepNext/>
      <w:keepLines/>
      <w:spacing w:before="200"/>
    </w:pPr>
    <w:rPr>
      <w:rFonts w:asciiTheme="majorHAnsi" w:eastAsiaTheme="majorEastAsia" w:hAnsiTheme="majorHAnsi" w:cstheme="majorBidi"/>
      <w:color w:val="243F60"/>
    </w:rPr>
  </w:style>
  <w:style w:type="paragraph" w:styleId="afc">
    <w:name w:val="No Spacing"/>
    <w:uiPriority w:val="1"/>
    <w:qFormat/>
    <w:rsid w:val="006A237E"/>
  </w:style>
  <w:style w:type="paragraph" w:customStyle="1" w:styleId="21">
    <w:name w:val="Заголовок 21"/>
    <w:basedOn w:val="a"/>
    <w:next w:val="a"/>
    <w:link w:val="Heading2Char"/>
    <w:uiPriority w:val="9"/>
    <w:semiHidden/>
    <w:unhideWhenUsed/>
    <w:qFormat/>
    <w:rsid w:val="006A237E"/>
    <w:pPr>
      <w:keepNext/>
      <w:keepLines/>
      <w:spacing w:before="200"/>
    </w:pPr>
    <w:rPr>
      <w:rFonts w:asciiTheme="majorHAnsi" w:eastAsiaTheme="majorEastAsia" w:hAnsiTheme="majorHAnsi" w:cstheme="majorBidi"/>
      <w:b/>
      <w:color w:val="4F81BD"/>
      <w:sz w:val="26"/>
    </w:rPr>
  </w:style>
  <w:style w:type="character" w:styleId="afd">
    <w:name w:val="Emphasis"/>
    <w:basedOn w:val="a0"/>
    <w:uiPriority w:val="20"/>
    <w:qFormat/>
    <w:rsid w:val="006A237E"/>
    <w:rPr>
      <w:i/>
    </w:rPr>
  </w:style>
  <w:style w:type="character" w:styleId="afe">
    <w:name w:val="Book Title"/>
    <w:basedOn w:val="a0"/>
    <w:uiPriority w:val="33"/>
    <w:qFormat/>
    <w:rsid w:val="006A237E"/>
    <w:rPr>
      <w:b/>
      <w:smallCaps/>
      <w:spacing w:val="5"/>
    </w:rPr>
  </w:style>
  <w:style w:type="paragraph" w:styleId="af4">
    <w:name w:val="Title"/>
    <w:basedOn w:val="a"/>
    <w:next w:val="a"/>
    <w:link w:val="af3"/>
    <w:uiPriority w:val="10"/>
    <w:qFormat/>
    <w:rsid w:val="006A237E"/>
    <w:pPr>
      <w:pBdr>
        <w:bottom w:val="single" w:sz="8" w:space="0" w:color="4F81BD"/>
      </w:pBdr>
      <w:spacing w:after="300"/>
      <w:contextualSpacing/>
    </w:pPr>
    <w:rPr>
      <w:rFonts w:asciiTheme="majorHAnsi" w:eastAsiaTheme="majorEastAsia" w:hAnsiTheme="majorHAnsi" w:cstheme="majorBidi"/>
      <w:color w:val="17365D"/>
      <w:spacing w:val="5"/>
      <w:sz w:val="52"/>
    </w:rPr>
  </w:style>
  <w:style w:type="paragraph" w:customStyle="1" w:styleId="31">
    <w:name w:val="Заголовок 31"/>
    <w:basedOn w:val="a"/>
    <w:next w:val="a"/>
    <w:link w:val="Heading3Char"/>
    <w:uiPriority w:val="9"/>
    <w:semiHidden/>
    <w:unhideWhenUsed/>
    <w:qFormat/>
    <w:rsid w:val="006A237E"/>
    <w:pPr>
      <w:keepNext/>
      <w:keepLines/>
      <w:spacing w:before="200"/>
    </w:pPr>
    <w:rPr>
      <w:rFonts w:asciiTheme="majorHAnsi" w:eastAsiaTheme="majorEastAsia" w:hAnsiTheme="majorHAnsi" w:cstheme="majorBidi"/>
      <w:b/>
      <w:color w:val="4F81BD"/>
    </w:rPr>
  </w:style>
  <w:style w:type="character" w:customStyle="1" w:styleId="Heading5Char">
    <w:name w:val="Heading 5 Char"/>
    <w:basedOn w:val="a0"/>
    <w:link w:val="51"/>
    <w:uiPriority w:val="9"/>
    <w:rsid w:val="006A237E"/>
    <w:rPr>
      <w:rFonts w:asciiTheme="majorHAnsi" w:eastAsiaTheme="majorEastAsia" w:hAnsiTheme="majorHAnsi" w:cstheme="majorBidi"/>
      <w:color w:val="243F60"/>
    </w:rPr>
  </w:style>
  <w:style w:type="paragraph" w:styleId="afa">
    <w:name w:val="Intense Quote"/>
    <w:basedOn w:val="a"/>
    <w:next w:val="a"/>
    <w:link w:val="af9"/>
    <w:uiPriority w:val="30"/>
    <w:qFormat/>
    <w:rsid w:val="006A237E"/>
    <w:pPr>
      <w:pBdr>
        <w:bottom w:val="single" w:sz="4" w:space="0" w:color="4F81BD"/>
      </w:pBdr>
      <w:spacing w:before="200" w:after="280"/>
      <w:ind w:left="936" w:right="936"/>
    </w:pPr>
    <w:rPr>
      <w:b/>
      <w:i/>
      <w:color w:val="4F81BD"/>
    </w:rPr>
  </w:style>
  <w:style w:type="paragraph" w:customStyle="1" w:styleId="91">
    <w:name w:val="Заголовок 91"/>
    <w:basedOn w:val="a"/>
    <w:next w:val="a"/>
    <w:link w:val="Heading9Char"/>
    <w:uiPriority w:val="9"/>
    <w:semiHidden/>
    <w:unhideWhenUsed/>
    <w:qFormat/>
    <w:rsid w:val="006A237E"/>
    <w:pPr>
      <w:keepNext/>
      <w:keepLines/>
      <w:spacing w:before="200"/>
    </w:pPr>
    <w:rPr>
      <w:rFonts w:asciiTheme="majorHAnsi" w:eastAsiaTheme="majorEastAsia" w:hAnsiTheme="majorHAnsi" w:cstheme="majorBidi"/>
      <w:i/>
      <w:color w:val="404040"/>
      <w:sz w:val="20"/>
    </w:rPr>
  </w:style>
  <w:style w:type="character" w:customStyle="1" w:styleId="af0">
    <w:name w:val="Текст Знак"/>
    <w:basedOn w:val="a0"/>
    <w:link w:val="af"/>
    <w:uiPriority w:val="99"/>
    <w:rsid w:val="006A237E"/>
    <w:rPr>
      <w:rFonts w:ascii="Courier New" w:hAnsi="Courier New" w:cs="Courier New"/>
      <w:sz w:val="21"/>
    </w:rPr>
  </w:style>
  <w:style w:type="character" w:styleId="aff">
    <w:name w:val="Subtle Emphasis"/>
    <w:basedOn w:val="a0"/>
    <w:uiPriority w:val="19"/>
    <w:qFormat/>
    <w:rsid w:val="006A237E"/>
    <w:rPr>
      <w:i/>
      <w:color w:val="808080"/>
    </w:rPr>
  </w:style>
  <w:style w:type="paragraph" w:styleId="aff0">
    <w:name w:val="header"/>
    <w:basedOn w:val="a"/>
    <w:link w:val="17"/>
    <w:uiPriority w:val="99"/>
    <w:semiHidden/>
    <w:unhideWhenUsed/>
    <w:rsid w:val="002B4767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f0"/>
    <w:uiPriority w:val="99"/>
    <w:semiHidden/>
    <w:rsid w:val="002B4767"/>
    <w:rPr>
      <w:sz w:val="24"/>
    </w:rPr>
  </w:style>
  <w:style w:type="paragraph" w:styleId="aff1">
    <w:name w:val="footer"/>
    <w:basedOn w:val="a"/>
    <w:link w:val="18"/>
    <w:uiPriority w:val="99"/>
    <w:semiHidden/>
    <w:unhideWhenUsed/>
    <w:rsid w:val="002B4767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0"/>
    <w:link w:val="aff1"/>
    <w:uiPriority w:val="99"/>
    <w:semiHidden/>
    <w:rsid w:val="002B4767"/>
    <w:rPr>
      <w:sz w:val="24"/>
    </w:rPr>
  </w:style>
  <w:style w:type="table" w:customStyle="1" w:styleId="19">
    <w:name w:val="Сетка таблицы1"/>
    <w:basedOn w:val="a1"/>
    <w:next w:val="a9"/>
    <w:uiPriority w:val="59"/>
    <w:rsid w:val="00EF77B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S Office Theme">
  <a:themeElements>
    <a:clrScheme name="MS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SOffice">
      <a:majorFont>
        <a:latin typeface="Cambria"/>
        <a:ea typeface=""/>
        <a:cs typeface=""/>
        <a:font script="Jpan" typeface="ＭＳ ゴシック"/>
        <a:font script="Arab" typeface="Times New Roman"/>
        <a:font script="Hebr" typeface="Times New Roman"/>
        <a:font script="Thai" typeface="Angsana New"/>
        <a:font script="Viet" typeface="Times New Roman"/>
      </a:majorFont>
      <a:minorFont>
        <a:latin typeface="Calibri"/>
        <a:ea typeface=""/>
        <a:cs typeface=""/>
        <a:font script="Jpan" typeface="ＭＳ 明朝"/>
        <a:font script="Arab" typeface="Arial"/>
        <a:font script="Hebr" typeface="Arial"/>
        <a:font script="Thai" typeface="Cordia New"/>
        <a:font script="Viet" typeface="Arial"/>
      </a:minorFont>
    </a:fontScheme>
    <a:fmtScheme name="MS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shcheglova</dc:creator>
  <cp:lastModifiedBy>Глазова Елена Александровна</cp:lastModifiedBy>
  <cp:revision>8</cp:revision>
  <dcterms:created xsi:type="dcterms:W3CDTF">2017-11-11T14:16:00Z</dcterms:created>
  <dcterms:modified xsi:type="dcterms:W3CDTF">2017-12-13T03:54:00Z</dcterms:modified>
</cp:coreProperties>
</file>